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cs="Times New Roman"/>
          <w:b/>
          <w:sz w:val="24"/>
          <w:szCs w:val="24"/>
        </w:rPr>
      </w:pPr>
      <w:bookmarkStart w:id="0" w:name="OLE_LINK2"/>
      <w:bookmarkStart w:id="1" w:name="OLE_LINK1"/>
      <w:r>
        <w:rPr>
          <w:rFonts w:hint="eastAsia" w:asciiTheme="majorEastAsia" w:hAnsiTheme="majorEastAsia" w:eastAsiaTheme="majorEastAsia" w:cstheme="majorEastAsia"/>
          <w:b/>
          <w:sz w:val="36"/>
          <w:szCs w:val="36"/>
        </w:rPr>
        <w:t>2016</w:t>
      </w:r>
      <w:r>
        <w:rPr>
          <w:rFonts w:hint="eastAsia" w:asciiTheme="majorEastAsia" w:hAnsiTheme="majorEastAsia" w:eastAsiaTheme="majorEastAsia" w:cstheme="majorEastAsia"/>
          <w:b/>
          <w:sz w:val="36"/>
          <w:szCs w:val="36"/>
          <w:lang w:eastAsia="zh-CN"/>
        </w:rPr>
        <w:t>年</w:t>
      </w:r>
      <w:r>
        <w:rPr>
          <w:rFonts w:hint="eastAsia" w:asciiTheme="majorEastAsia" w:hAnsiTheme="majorEastAsia" w:eastAsiaTheme="majorEastAsia" w:cstheme="majorEastAsia"/>
          <w:b/>
          <w:sz w:val="36"/>
          <w:szCs w:val="36"/>
        </w:rPr>
        <w:t>6</w:t>
      </w:r>
      <w:r>
        <w:rPr>
          <w:rFonts w:hint="eastAsia" w:asciiTheme="majorEastAsia" w:hAnsiTheme="majorEastAsia" w:eastAsiaTheme="majorEastAsia" w:cstheme="majorEastAsia"/>
          <w:b/>
          <w:sz w:val="36"/>
          <w:szCs w:val="36"/>
          <w:lang w:eastAsia="zh-CN"/>
        </w:rPr>
        <w:t>月</w:t>
      </w:r>
      <w:r>
        <w:rPr>
          <w:rFonts w:hint="eastAsia" w:asciiTheme="majorEastAsia" w:hAnsiTheme="majorEastAsia" w:eastAsiaTheme="majorEastAsia" w:cstheme="majorEastAsia"/>
          <w:b/>
          <w:sz w:val="36"/>
          <w:szCs w:val="36"/>
        </w:rPr>
        <w:t>大学英语</w:t>
      </w:r>
      <w:bookmarkStart w:id="2" w:name="OLE_LINK3"/>
      <w:r>
        <w:rPr>
          <w:rFonts w:hint="eastAsia" w:asciiTheme="majorEastAsia" w:hAnsiTheme="majorEastAsia" w:eastAsiaTheme="majorEastAsia" w:cstheme="majorEastAsia"/>
          <w:b/>
          <w:sz w:val="36"/>
          <w:szCs w:val="36"/>
        </w:rPr>
        <w:t>六级考试写作真题及参考范文</w:t>
      </w:r>
      <w:bookmarkEnd w:id="2"/>
      <w:r>
        <w:rPr>
          <w:rFonts w:hint="eastAsia" w:asciiTheme="majorEastAsia" w:hAnsiTheme="majorEastAsia" w:eastAsiaTheme="majorEastAsia" w:cstheme="majorEastAsia"/>
          <w:b/>
          <w:sz w:val="36"/>
          <w:szCs w:val="36"/>
        </w:rPr>
        <w:t>：</w:t>
      </w:r>
      <w:bookmarkStart w:id="3" w:name="OLE_LINK4"/>
      <w:r>
        <w:rPr>
          <w:rFonts w:hint="eastAsia" w:asciiTheme="majorEastAsia" w:hAnsiTheme="majorEastAsia" w:eastAsiaTheme="majorEastAsia" w:cstheme="majorEastAsia"/>
          <w:b/>
          <w:sz w:val="36"/>
          <w:szCs w:val="36"/>
        </w:rPr>
        <w:t>论机器人的使用</w:t>
      </w:r>
      <w:bookmarkEnd w:id="0"/>
      <w:bookmarkEnd w:id="1"/>
      <w:bookmarkEnd w:id="3"/>
    </w:p>
    <w:p>
      <w:pPr>
        <w:jc w:val="center"/>
        <w:rPr>
          <w:rFonts w:hint="eastAsia" w:ascii="仿宋" w:hAnsi="仿宋" w:eastAsia="仿宋" w:cs="仿宋"/>
          <w:b/>
          <w:bCs/>
          <w:kern w:val="0"/>
          <w:sz w:val="28"/>
          <w:szCs w:val="28"/>
          <w:lang w:val="en-US" w:eastAsia="zh-CN" w:bidi="ar"/>
        </w:rPr>
      </w:pPr>
      <w:r>
        <w:rPr>
          <w:rFonts w:hint="eastAsia" w:ascii="仿宋" w:hAnsi="仿宋" w:eastAsia="仿宋" w:cs="仿宋"/>
          <w:b/>
          <w:bCs/>
          <w:kern w:val="0"/>
          <w:sz w:val="28"/>
          <w:szCs w:val="28"/>
          <w:lang w:val="en-US" w:eastAsia="zh-CN" w:bidi="ar"/>
        </w:rPr>
        <w:t>来源：文都教育</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firstLine="420" w:firstLineChars="20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2016年6月18日全国大学英语六级考试已结束，本次考试采取“多题多卷”模式，考后文都教育及时收集整理不同版本试题，供考生参考，以下是2016年6月六级考试写作真题及参考范文：论机器人的</w:t>
      </w:r>
      <w:bookmarkStart w:id="4" w:name="_GoBack"/>
      <w:r>
        <w:rPr>
          <w:rFonts w:hint="eastAsia" w:ascii="仿宋" w:hAnsi="仿宋" w:eastAsia="仿宋" w:cs="仿宋"/>
          <w:sz w:val="28"/>
          <w:szCs w:val="28"/>
          <w:lang w:val="en-US" w:eastAsia="zh-CN"/>
        </w:rPr>
        <w:t>使用，赶紧看看吧。</w:t>
      </w:r>
      <w:bookmarkEnd w:id="4"/>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 xml:space="preserve">Part </w:t>
      </w:r>
      <w:r>
        <w:rPr>
          <w:rFonts w:hint="eastAsia" w:ascii="仿宋" w:hAnsi="仿宋" w:eastAsia="仿宋" w:cs="仿宋"/>
          <w:b/>
          <w:bCs/>
          <w:sz w:val="28"/>
          <w:szCs w:val="28"/>
          <w:lang w:val="en-US" w:eastAsia="zh-CN"/>
        </w:rPr>
        <w:fldChar w:fldCharType="begin"/>
      </w:r>
      <w:r>
        <w:rPr>
          <w:rFonts w:hint="eastAsia" w:ascii="仿宋" w:hAnsi="仿宋" w:eastAsia="仿宋" w:cs="仿宋"/>
          <w:b/>
          <w:bCs/>
          <w:sz w:val="28"/>
          <w:szCs w:val="28"/>
          <w:lang w:val="en-US" w:eastAsia="zh-CN"/>
        </w:rPr>
        <w:instrText xml:space="preserve"> = 1 \* ROMAN </w:instrText>
      </w:r>
      <w:r>
        <w:rPr>
          <w:rFonts w:hint="eastAsia" w:ascii="仿宋" w:hAnsi="仿宋" w:eastAsia="仿宋" w:cs="仿宋"/>
          <w:b/>
          <w:bCs/>
          <w:sz w:val="28"/>
          <w:szCs w:val="28"/>
          <w:lang w:val="en-US" w:eastAsia="zh-CN"/>
        </w:rPr>
        <w:fldChar w:fldCharType="separate"/>
      </w:r>
      <w:r>
        <w:rPr>
          <w:rFonts w:hint="eastAsia" w:ascii="仿宋" w:hAnsi="仿宋" w:eastAsia="仿宋" w:cs="仿宋"/>
          <w:b/>
          <w:bCs/>
          <w:sz w:val="28"/>
          <w:szCs w:val="28"/>
          <w:lang w:val="en-US" w:eastAsia="zh-CN"/>
        </w:rPr>
        <w:t>I</w:t>
      </w:r>
      <w:r>
        <w:rPr>
          <w:rFonts w:hint="eastAsia" w:ascii="仿宋" w:hAnsi="仿宋" w:eastAsia="仿宋" w:cs="仿宋"/>
          <w:b/>
          <w:bCs/>
          <w:sz w:val="28"/>
          <w:szCs w:val="28"/>
          <w:lang w:val="en-US" w:eastAsia="zh-CN"/>
        </w:rPr>
        <w:fldChar w:fldCharType="end"/>
      </w:r>
      <w:r>
        <w:rPr>
          <w:rFonts w:hint="eastAsia" w:ascii="仿宋" w:hAnsi="仿宋" w:eastAsia="仿宋" w:cs="仿宋"/>
          <w:b/>
          <w:bCs/>
          <w:sz w:val="28"/>
          <w:szCs w:val="28"/>
          <w:lang w:val="en-US" w:eastAsia="zh-CN"/>
        </w:rPr>
        <w:t xml:space="preserve">                  Writing                (30 minutes) </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firstLine="420" w:firstLineChars="200"/>
        <w:textAlignment w:val="auto"/>
        <w:outlineLvl w:val="9"/>
        <w:rPr>
          <w:rFonts w:hint="eastAsia" w:ascii="仿宋" w:hAnsi="仿宋" w:eastAsia="仿宋" w:cs="仿宋"/>
          <w:sz w:val="28"/>
          <w:szCs w:val="28"/>
          <w:lang w:val="en-US" w:eastAsia="zh-CN"/>
        </w:rPr>
      </w:pP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firstLine="420" w:firstLineChars="20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Directions: For this part, you are allowed 30 minutes to write a short essay on the use of robots. Try to imagine what will happen when more and more robots take the place of human beings in industry as well as people’s daily lives. You are required to write at least 150 words but no more than 200 words.</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firstLine="420" w:firstLineChars="20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With the development of technology, robots play an increasingly important role in industry and daily lives. People dread that robots will take the place of human beings one day both in industry and people’s daily lives completely. </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firstLine="420" w:firstLineChars="20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In my view, robots will not take the place of human beings totally, though there will be more and more robots. My reasons are as follows. On one hand, robots work by programs and when they encounter difficult issues that are not included in the programs, they cannot solve them. But people can solve difficult problems even they never met them, as we people can accumulate different people’s wits and think out solutions. On the other, robots do not have feelings which are of great importance both to jobs and daily lives. But we people have such feelings. Therefore, robots cannot do well in many fields that are involved more with human feelings than technologies. </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firstLine="420" w:firstLineChars="20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In short, robots will aid people both in industry and people’s daily lives, but they cannot replace the role of human beings. </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1"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558"/>
    <w:rsid w:val="0018084B"/>
    <w:rsid w:val="001C4031"/>
    <w:rsid w:val="00245DE0"/>
    <w:rsid w:val="002B07BE"/>
    <w:rsid w:val="004B0558"/>
    <w:rsid w:val="004D6624"/>
    <w:rsid w:val="004F0E8B"/>
    <w:rsid w:val="00830DB7"/>
    <w:rsid w:val="008459FF"/>
    <w:rsid w:val="008B340F"/>
    <w:rsid w:val="008D2634"/>
    <w:rsid w:val="009A6F2B"/>
    <w:rsid w:val="00A856D8"/>
    <w:rsid w:val="00AD1A1F"/>
    <w:rsid w:val="00C41423"/>
    <w:rsid w:val="00CF4AF4"/>
    <w:rsid w:val="00E00ADD"/>
    <w:rsid w:val="00F7773D"/>
    <w:rsid w:val="092E52A3"/>
    <w:rsid w:val="16BF4DB6"/>
    <w:rsid w:val="24430BF5"/>
    <w:rsid w:val="5BB002E4"/>
    <w:rsid w:val="61B1445C"/>
    <w:rsid w:val="6FAB7EAC"/>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spacing w:before="100" w:beforeAutospacing="1" w:after="100" w:afterAutospacing="1"/>
      <w:ind w:left="0" w:right="0"/>
      <w:jc w:val="left"/>
    </w:pPr>
    <w:rPr>
      <w:kern w:val="0"/>
      <w:sz w:val="24"/>
      <w:lang w:val="en-US" w:eastAsia="zh-CN" w:bidi="ar"/>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Pages>
  <Words>219</Words>
  <Characters>1249</Characters>
  <Lines>10</Lines>
  <Paragraphs>2</Paragraphs>
  <ScaleCrop>false</ScaleCrop>
  <LinksUpToDate>false</LinksUpToDate>
  <CharactersWithSpaces>1466</CharactersWithSpaces>
  <Application>WPS Office_10.1.0.5850_F1E327BC-269C-435d-A152-05C5408002CA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2016-06-18T02:27:00Z</dcterms:created>
  <dc:creator>Administrator</dc:creator>
  <cp:lastModifiedBy>shiyuejiao</cp:lastModifiedBy>
  <dcterms:modified xsi:type="dcterms:W3CDTF">2016-08-04T08:03:50Z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